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3E" w:rsidRDefault="00016B3E" w:rsidP="00016B3E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r>
        <w:rPr>
          <w:rFonts w:ascii="Lato Light" w:eastAsia="Times New Roman" w:hAnsi="Lato Light" w:cs="Times New Roman"/>
          <w:color w:val="202020"/>
          <w:sz w:val="25"/>
          <w:szCs w:val="25"/>
          <w:highlight w:val="yellow"/>
        </w:rPr>
        <w:t>Adages</w:t>
      </w:r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– a short saying that expresses a general truth about human nature</w:t>
      </w:r>
    </w:p>
    <w:p w:rsidR="00016B3E" w:rsidRDefault="00016B3E" w:rsidP="00016B3E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</w:p>
    <w:p w:rsidR="00016B3E" w:rsidRDefault="00016B3E" w:rsidP="00016B3E">
      <w:pPr>
        <w:spacing w:line="240" w:lineRule="auto"/>
        <w:rPr>
          <w:rFonts w:ascii="Lato Light" w:eastAsia="Times New Roman" w:hAnsi="Lato Light" w:cs="Times New Roman"/>
          <w:color w:val="202020"/>
          <w:sz w:val="25"/>
          <w:szCs w:val="25"/>
        </w:rPr>
      </w:pPr>
      <w:bookmarkStart w:id="0" w:name="_GoBack"/>
      <w:bookmarkEnd w:id="0"/>
      <w:r>
        <w:rPr>
          <w:rFonts w:ascii="Lato Light" w:eastAsia="Times New Roman" w:hAnsi="Lato Light" w:cs="Times New Roman"/>
          <w:color w:val="202020"/>
          <w:sz w:val="25"/>
          <w:szCs w:val="25"/>
        </w:rPr>
        <w:t xml:space="preserve"> “Better late than never”</w:t>
      </w:r>
    </w:p>
    <w:p w:rsidR="00EB5FD2" w:rsidRDefault="00EB5FD2"/>
    <w:sectPr w:rsidR="00EB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3E"/>
    <w:rsid w:val="00016B3E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E314"/>
  <w15:chartTrackingRefBased/>
  <w15:docId w15:val="{D5556B71-5867-450C-85E7-67A65BDD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2017-01-29T03:46:00Z</dcterms:created>
  <dcterms:modified xsi:type="dcterms:W3CDTF">2017-01-29T03:47:00Z</dcterms:modified>
</cp:coreProperties>
</file>