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DF" w:rsidRPr="00341A02" w:rsidRDefault="006C41DF" w:rsidP="006C41DF">
      <w:pPr>
        <w:spacing w:before="100" w:beforeAutospacing="1"/>
        <w:outlineLvl w:val="3"/>
        <w:rPr>
          <w:rFonts w:ascii="Lato Bold" w:eastAsia="Times New Roman" w:hAnsi="Lato Bold" w:cs="Times New Roman"/>
          <w:color w:val="FF0000"/>
          <w:sz w:val="25"/>
          <w:szCs w:val="25"/>
        </w:rPr>
      </w:pPr>
      <w:r w:rsidRPr="00E112D2">
        <w:rPr>
          <w:rFonts w:ascii="Lato Bold" w:eastAsia="Times New Roman" w:hAnsi="Lato Bold" w:cs="Times New Roman"/>
          <w:b/>
          <w:color w:val="202020"/>
          <w:sz w:val="25"/>
          <w:szCs w:val="25"/>
          <w:highlight w:val="green"/>
          <w:u w:val="single"/>
        </w:rPr>
        <w:t>Review</w:t>
      </w:r>
      <w:r>
        <w:rPr>
          <w:rFonts w:ascii="Lato Bold" w:eastAsia="Times New Roman" w:hAnsi="Lato Bold" w:cs="Times New Roman"/>
          <w:b/>
          <w:color w:val="202020"/>
          <w:sz w:val="25"/>
          <w:szCs w:val="25"/>
          <w:u w:val="single"/>
        </w:rPr>
        <w:t xml:space="preserve"> </w:t>
      </w:r>
    </w:p>
    <w:p w:rsidR="006C41DF" w:rsidRDefault="006C41DF" w:rsidP="006C41DF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</w:rPr>
      </w:pPr>
      <w:r w:rsidRPr="00F74778"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  <w:t>Common noun</w:t>
      </w:r>
      <w:r>
        <w:rPr>
          <w:rFonts w:ascii="Lato Bold" w:eastAsia="Times New Roman" w:hAnsi="Lato Bold" w:cs="Times New Roman"/>
          <w:color w:val="202020"/>
          <w:sz w:val="25"/>
          <w:szCs w:val="25"/>
        </w:rPr>
        <w:t xml:space="preserve"> – name of a person, place, or thing</w:t>
      </w:r>
    </w:p>
    <w:p w:rsidR="006C41DF" w:rsidRDefault="006C41DF" w:rsidP="006C41DF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</w:rPr>
      </w:pPr>
      <w:r w:rsidRPr="00F74778"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  <w:t>Proper noun</w:t>
      </w:r>
      <w:r>
        <w:rPr>
          <w:rFonts w:ascii="Lato Bold" w:eastAsia="Times New Roman" w:hAnsi="Lato Bold" w:cs="Times New Roman"/>
          <w:color w:val="202020"/>
          <w:sz w:val="25"/>
          <w:szCs w:val="25"/>
        </w:rPr>
        <w:t xml:space="preserve"> – name of a particular person, place, or thing.</w:t>
      </w:r>
    </w:p>
    <w:p w:rsidR="006C41DF" w:rsidRDefault="006C41DF" w:rsidP="006C41DF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</w:rPr>
      </w:pPr>
      <w:r w:rsidRPr="00F74778"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  <w:t>Pronoun</w:t>
      </w:r>
      <w:r>
        <w:rPr>
          <w:rFonts w:ascii="Lato Bold" w:eastAsia="Times New Roman" w:hAnsi="Lato Bold" w:cs="Times New Roman"/>
          <w:color w:val="202020"/>
          <w:sz w:val="25"/>
          <w:szCs w:val="25"/>
        </w:rPr>
        <w:t xml:space="preserve"> – used in place of a noun</w:t>
      </w:r>
    </w:p>
    <w:p w:rsidR="006C41DF" w:rsidRDefault="006C41DF" w:rsidP="006C41DF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</w:rPr>
      </w:pPr>
      <w:r w:rsidRPr="00F74778"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  <w:t>Verb</w:t>
      </w:r>
      <w:r>
        <w:rPr>
          <w:rFonts w:ascii="Lato Bold" w:eastAsia="Times New Roman" w:hAnsi="Lato Bold" w:cs="Times New Roman"/>
          <w:color w:val="202020"/>
          <w:sz w:val="25"/>
          <w:szCs w:val="25"/>
        </w:rPr>
        <w:t xml:space="preserve"> – shows action or being</w:t>
      </w:r>
    </w:p>
    <w:p w:rsidR="006C41DF" w:rsidRDefault="006C41DF" w:rsidP="006C41DF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</w:rPr>
      </w:pPr>
      <w:r w:rsidRPr="00F74778"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  <w:t>Adjective</w:t>
      </w:r>
      <w:r>
        <w:rPr>
          <w:rFonts w:ascii="Lato Bold" w:eastAsia="Times New Roman" w:hAnsi="Lato Bold" w:cs="Times New Roman"/>
          <w:color w:val="202020"/>
          <w:sz w:val="25"/>
          <w:szCs w:val="25"/>
        </w:rPr>
        <w:t xml:space="preserve"> – describes a noun or pronoun by telling how many, what kind, or which one. </w:t>
      </w:r>
    </w:p>
    <w:p w:rsidR="006C41DF" w:rsidRDefault="006C41DF" w:rsidP="006C41DF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</w:rPr>
      </w:pPr>
      <w:r w:rsidRPr="00F74778"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  <w:t>Adverb</w:t>
      </w:r>
      <w:r>
        <w:rPr>
          <w:rFonts w:ascii="Lato Bold" w:eastAsia="Times New Roman" w:hAnsi="Lato Bold" w:cs="Times New Roman"/>
          <w:color w:val="202020"/>
          <w:sz w:val="25"/>
          <w:szCs w:val="25"/>
        </w:rPr>
        <w:t xml:space="preserve"> (describes a verb, </w:t>
      </w:r>
      <w:proofErr w:type="spellStart"/>
      <w:r>
        <w:rPr>
          <w:rFonts w:ascii="Lato Bold" w:eastAsia="Times New Roman" w:hAnsi="Lato Bold" w:cs="Times New Roman"/>
          <w:color w:val="202020"/>
          <w:sz w:val="25"/>
          <w:szCs w:val="25"/>
        </w:rPr>
        <w:t>adj</w:t>
      </w:r>
      <w:proofErr w:type="spellEnd"/>
      <w:r>
        <w:rPr>
          <w:rFonts w:ascii="Lato Bold" w:eastAsia="Times New Roman" w:hAnsi="Lato Bold" w:cs="Times New Roman"/>
          <w:color w:val="202020"/>
          <w:sz w:val="25"/>
          <w:szCs w:val="25"/>
        </w:rPr>
        <w:t xml:space="preserve">, or another adverb by telling how, when, where, or to what degree. -slowly, early, there, very) </w:t>
      </w:r>
      <w:r w:rsidRPr="00277F0F"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  <w:t>Relative Adverb</w:t>
      </w:r>
      <w:r>
        <w:rPr>
          <w:rFonts w:ascii="Lato Bold" w:eastAsia="Times New Roman" w:hAnsi="Lato Bold" w:cs="Times New Roman"/>
          <w:color w:val="202020"/>
          <w:sz w:val="25"/>
          <w:szCs w:val="25"/>
        </w:rPr>
        <w:t xml:space="preserve"> (where, when, why – connect 2 clauses or phrases, not start a sentence)</w:t>
      </w:r>
    </w:p>
    <w:p w:rsidR="006C41DF" w:rsidRDefault="006C41DF" w:rsidP="006C41DF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</w:rPr>
      </w:pPr>
      <w:r w:rsidRPr="00F74778"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  <w:t>Determiner</w:t>
      </w:r>
      <w:r>
        <w:rPr>
          <w:rFonts w:ascii="Lato Bold" w:eastAsia="Times New Roman" w:hAnsi="Lato Bold" w:cs="Times New Roman"/>
          <w:color w:val="202020"/>
          <w:sz w:val="25"/>
          <w:szCs w:val="25"/>
        </w:rPr>
        <w:t xml:space="preserve"> (a ,the – used before a noun to tell how many)</w:t>
      </w:r>
    </w:p>
    <w:p w:rsidR="006C41DF" w:rsidRDefault="006C41DF" w:rsidP="006C41DF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</w:pPr>
      <w:r w:rsidRPr="007C19FF"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  <w:t>Apostrophes</w:t>
      </w:r>
    </w:p>
    <w:p w:rsidR="006C41DF" w:rsidRPr="007C19FF" w:rsidRDefault="006C41DF" w:rsidP="006C41DF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</w:pPr>
      <w:bookmarkStart w:id="0" w:name="_GoBack"/>
      <w:bookmarkEnd w:id="0"/>
      <w:r w:rsidRPr="007C19FF"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  <w:t>Indent Paragraphs</w:t>
      </w:r>
    </w:p>
    <w:p w:rsidR="006C41DF" w:rsidRPr="007C19FF" w:rsidRDefault="006C41DF" w:rsidP="006C41DF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</w:pPr>
      <w:r w:rsidRPr="007C19FF"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  <w:t>Article</w:t>
      </w:r>
    </w:p>
    <w:p w:rsidR="006C41DF" w:rsidRPr="007C19FF" w:rsidRDefault="006C41DF" w:rsidP="006C41DF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</w:pPr>
      <w:r w:rsidRPr="007C19FF"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  <w:t>Colon</w:t>
      </w:r>
    </w:p>
    <w:p w:rsidR="006C41DF" w:rsidRPr="007C19FF" w:rsidRDefault="006C41DF" w:rsidP="006C41DF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</w:pPr>
      <w:r w:rsidRPr="007C19FF"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  <w:t>Semi-colon</w:t>
      </w:r>
    </w:p>
    <w:p w:rsidR="006C41DF" w:rsidRDefault="006C41DF" w:rsidP="006C41DF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</w:rPr>
      </w:pPr>
      <w:r w:rsidRPr="007C19FF"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  <w:t>Hyphen</w:t>
      </w:r>
    </w:p>
    <w:p w:rsidR="006C41DF" w:rsidRDefault="006C41DF" w:rsidP="006C41DF">
      <w:pPr>
        <w:spacing w:before="100" w:beforeAutospacing="1"/>
        <w:outlineLvl w:val="3"/>
        <w:rPr>
          <w:rFonts w:ascii="Lato Bold" w:eastAsia="Times New Roman" w:hAnsi="Lato Bold" w:cs="Times New Roman"/>
          <w:color w:val="202020"/>
          <w:sz w:val="25"/>
          <w:szCs w:val="25"/>
        </w:rPr>
      </w:pPr>
      <w:r w:rsidRPr="007C19FF"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  <w:t>Quotation marks</w:t>
      </w:r>
      <w:r>
        <w:rPr>
          <w:rFonts w:ascii="Lato Bold" w:eastAsia="Times New Roman" w:hAnsi="Lato Bold" w:cs="Times New Roman"/>
          <w:color w:val="202020"/>
          <w:sz w:val="25"/>
          <w:szCs w:val="25"/>
        </w:rPr>
        <w:t xml:space="preserve"> (1) Dialog: at the beginning, at the end, on both sides)</w:t>
      </w:r>
    </w:p>
    <w:p w:rsidR="006C41DF" w:rsidRDefault="006C41DF" w:rsidP="006C41DF">
      <w:pPr>
        <w:spacing w:before="100" w:beforeAutospacing="1"/>
        <w:outlineLvl w:val="3"/>
        <w:rPr>
          <w:rFonts w:ascii="Lato Bold" w:eastAsia="Times New Roman" w:hAnsi="Lato Bold" w:cs="Times New Roman"/>
          <w:color w:val="FF0000"/>
          <w:sz w:val="25"/>
          <w:szCs w:val="25"/>
        </w:rPr>
      </w:pPr>
      <w:r w:rsidRPr="007C19FF">
        <w:rPr>
          <w:rFonts w:ascii="Lato Bold" w:eastAsia="Times New Roman" w:hAnsi="Lato Bold" w:cs="Times New Roman"/>
          <w:color w:val="202020"/>
          <w:sz w:val="25"/>
          <w:szCs w:val="25"/>
          <w:highlight w:val="green"/>
        </w:rPr>
        <w:t>Participles</w:t>
      </w:r>
      <w:r>
        <w:rPr>
          <w:rFonts w:ascii="Lato Bold" w:eastAsia="Times New Roman" w:hAnsi="Lato Bold" w:cs="Times New Roman"/>
          <w:color w:val="202020"/>
          <w:sz w:val="25"/>
          <w:szCs w:val="25"/>
        </w:rPr>
        <w:t xml:space="preserve"> </w:t>
      </w:r>
      <w:proofErr w:type="spellStart"/>
      <w:r w:rsidRPr="00E91589">
        <w:rPr>
          <w:rFonts w:ascii="Lato Bold" w:eastAsia="Times New Roman" w:hAnsi="Lato Bold" w:cs="Times New Roman"/>
          <w:sz w:val="25"/>
          <w:szCs w:val="25"/>
        </w:rPr>
        <w:t>Participles</w:t>
      </w:r>
      <w:proofErr w:type="spellEnd"/>
      <w:r w:rsidRPr="00E91589">
        <w:rPr>
          <w:rFonts w:ascii="Lato Bold" w:eastAsia="Times New Roman" w:hAnsi="Lato Bold" w:cs="Times New Roman"/>
          <w:sz w:val="25"/>
          <w:szCs w:val="25"/>
        </w:rPr>
        <w:t xml:space="preserve"> are forms of a verb.  Most end in either -</w:t>
      </w:r>
      <w:proofErr w:type="spellStart"/>
      <w:r w:rsidRPr="00E91589">
        <w:rPr>
          <w:rFonts w:ascii="Lato Bold" w:eastAsia="Times New Roman" w:hAnsi="Lato Bold" w:cs="Times New Roman"/>
          <w:sz w:val="25"/>
          <w:szCs w:val="25"/>
        </w:rPr>
        <w:t>ed</w:t>
      </w:r>
      <w:proofErr w:type="spellEnd"/>
      <w:r w:rsidRPr="00E91589">
        <w:rPr>
          <w:rFonts w:ascii="Lato Bold" w:eastAsia="Times New Roman" w:hAnsi="Lato Bold" w:cs="Times New Roman"/>
          <w:sz w:val="25"/>
          <w:szCs w:val="25"/>
        </w:rPr>
        <w:t xml:space="preserve"> or -</w:t>
      </w:r>
      <w:proofErr w:type="spellStart"/>
      <w:r w:rsidRPr="00E91589">
        <w:rPr>
          <w:rFonts w:ascii="Lato Bold" w:eastAsia="Times New Roman" w:hAnsi="Lato Bold" w:cs="Times New Roman"/>
          <w:sz w:val="25"/>
          <w:szCs w:val="25"/>
        </w:rPr>
        <w:t>ing</w:t>
      </w:r>
      <w:proofErr w:type="spellEnd"/>
      <w:r w:rsidRPr="00E91589">
        <w:rPr>
          <w:rFonts w:ascii="Lato Bold" w:eastAsia="Times New Roman" w:hAnsi="Lato Bold" w:cs="Times New Roman"/>
          <w:sz w:val="25"/>
          <w:szCs w:val="25"/>
        </w:rPr>
        <w:t xml:space="preserve">. They are often used as adjectives.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13"/>
        <w:gridCol w:w="3114"/>
      </w:tblGrid>
      <w:tr w:rsidR="006C41DF" w:rsidTr="007E49CB"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Verb</w:t>
            </w:r>
          </w:p>
        </w:tc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Past participle</w:t>
            </w:r>
          </w:p>
        </w:tc>
        <w:tc>
          <w:tcPr>
            <w:tcW w:w="3522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Future participle</w:t>
            </w:r>
          </w:p>
        </w:tc>
      </w:tr>
      <w:tr w:rsidR="006C41DF" w:rsidTr="007E49CB"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Show</w:t>
            </w:r>
          </w:p>
        </w:tc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Showed</w:t>
            </w:r>
          </w:p>
        </w:tc>
        <w:tc>
          <w:tcPr>
            <w:tcW w:w="3522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showing</w:t>
            </w:r>
          </w:p>
        </w:tc>
      </w:tr>
      <w:tr w:rsidR="006C41DF" w:rsidTr="007E49CB"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Look</w:t>
            </w:r>
          </w:p>
        </w:tc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Looked</w:t>
            </w:r>
          </w:p>
        </w:tc>
        <w:tc>
          <w:tcPr>
            <w:tcW w:w="3522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looking</w:t>
            </w:r>
          </w:p>
        </w:tc>
      </w:tr>
      <w:tr w:rsidR="006C41DF" w:rsidTr="007E49CB"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Want</w:t>
            </w:r>
          </w:p>
        </w:tc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Wanted</w:t>
            </w:r>
          </w:p>
        </w:tc>
        <w:tc>
          <w:tcPr>
            <w:tcW w:w="3522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wanting</w:t>
            </w:r>
          </w:p>
        </w:tc>
      </w:tr>
      <w:tr w:rsidR="006C41DF" w:rsidTr="007E49CB"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lastRenderedPageBreak/>
              <w:t>Try</w:t>
            </w:r>
          </w:p>
        </w:tc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Tried</w:t>
            </w:r>
          </w:p>
        </w:tc>
        <w:tc>
          <w:tcPr>
            <w:tcW w:w="3522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trying</w:t>
            </w:r>
          </w:p>
        </w:tc>
      </w:tr>
      <w:tr w:rsidR="006C41DF" w:rsidTr="007E49CB"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Have  (irregular)</w:t>
            </w:r>
          </w:p>
        </w:tc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had</w:t>
            </w:r>
          </w:p>
        </w:tc>
        <w:tc>
          <w:tcPr>
            <w:tcW w:w="3522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</w:p>
        </w:tc>
      </w:tr>
      <w:tr w:rsidR="006C41DF" w:rsidTr="007E49CB"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Say (irregular)</w:t>
            </w:r>
          </w:p>
        </w:tc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said</w:t>
            </w:r>
          </w:p>
        </w:tc>
        <w:tc>
          <w:tcPr>
            <w:tcW w:w="3522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</w:p>
        </w:tc>
      </w:tr>
      <w:tr w:rsidR="006C41DF" w:rsidTr="007E49CB"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Get  (irregular)</w:t>
            </w:r>
          </w:p>
        </w:tc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Got</w:t>
            </w:r>
          </w:p>
        </w:tc>
        <w:tc>
          <w:tcPr>
            <w:tcW w:w="3522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getting</w:t>
            </w:r>
          </w:p>
        </w:tc>
      </w:tr>
      <w:tr w:rsidR="006C41DF" w:rsidTr="007E49CB"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Take  (irregular)</w:t>
            </w:r>
          </w:p>
        </w:tc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Taken</w:t>
            </w:r>
          </w:p>
        </w:tc>
        <w:tc>
          <w:tcPr>
            <w:tcW w:w="3522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taking</w:t>
            </w:r>
          </w:p>
        </w:tc>
      </w:tr>
      <w:tr w:rsidR="006C41DF" w:rsidTr="007E49CB"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Break  (irregular)</w:t>
            </w:r>
          </w:p>
        </w:tc>
        <w:tc>
          <w:tcPr>
            <w:tcW w:w="3521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Broke</w:t>
            </w:r>
          </w:p>
        </w:tc>
        <w:tc>
          <w:tcPr>
            <w:tcW w:w="3522" w:type="dxa"/>
          </w:tcPr>
          <w:p w:rsidR="006C41DF" w:rsidRDefault="006C41DF" w:rsidP="007E49CB">
            <w:pPr>
              <w:spacing w:before="100" w:beforeAutospacing="1"/>
              <w:outlineLvl w:val="3"/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</w:pPr>
            <w:r>
              <w:rPr>
                <w:rFonts w:ascii="Lato Bold" w:eastAsia="Times New Roman" w:hAnsi="Lato Bold" w:cs="Times New Roman"/>
                <w:color w:val="202020"/>
                <w:sz w:val="25"/>
                <w:szCs w:val="25"/>
              </w:rPr>
              <w:t>breaking</w:t>
            </w:r>
          </w:p>
        </w:tc>
      </w:tr>
    </w:tbl>
    <w:p w:rsidR="00EB5FD2" w:rsidRDefault="00EB5FD2"/>
    <w:sectPr w:rsidR="00EB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DF"/>
    <w:rsid w:val="006C41DF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AA15"/>
  <w15:chartTrackingRefBased/>
  <w15:docId w15:val="{F38AF324-2328-47A9-AB74-A7A4FAD8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4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2017-01-29T05:11:00Z</dcterms:created>
  <dcterms:modified xsi:type="dcterms:W3CDTF">2017-01-29T05:12:00Z</dcterms:modified>
</cp:coreProperties>
</file>