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44C" w:rsidRDefault="00EA344C" w:rsidP="00EA344C">
      <w:pPr>
        <w:spacing w:line="240" w:lineRule="auto"/>
        <w:rPr>
          <w:rFonts w:ascii="Lato Light" w:eastAsia="Times New Roman" w:hAnsi="Lato Light" w:cs="Times New Roman"/>
          <w:color w:val="202020"/>
          <w:sz w:val="25"/>
          <w:szCs w:val="25"/>
        </w:rPr>
      </w:pPr>
      <w:r w:rsidRPr="00A17A54">
        <w:rPr>
          <w:rFonts w:ascii="Lato Light" w:eastAsia="Times New Roman" w:hAnsi="Lato Light" w:cs="Times New Roman"/>
          <w:color w:val="202020"/>
          <w:sz w:val="25"/>
          <w:szCs w:val="25"/>
          <w:highlight w:val="yellow"/>
        </w:rPr>
        <w:t>similes</w:t>
      </w:r>
      <w:r w:rsidRPr="00A17A54">
        <w:rPr>
          <w:rFonts w:ascii="Lato Light" w:eastAsia="Times New Roman" w:hAnsi="Lato Light" w:cs="Times New Roman"/>
          <w:color w:val="202020"/>
          <w:sz w:val="25"/>
          <w:szCs w:val="25"/>
        </w:rPr>
        <w:t xml:space="preserve"> </w:t>
      </w:r>
      <w:r>
        <w:rPr>
          <w:rFonts w:ascii="Lato Light" w:eastAsia="Times New Roman" w:hAnsi="Lato Light" w:cs="Times New Roman"/>
          <w:color w:val="202020"/>
          <w:sz w:val="25"/>
          <w:szCs w:val="25"/>
        </w:rPr>
        <w:t>– compares unlike things to help readers picture what is being described. Uses words ‘like, as’.</w:t>
      </w:r>
    </w:p>
    <w:p w:rsidR="00EA344C" w:rsidRDefault="00EA344C" w:rsidP="00EA344C">
      <w:pPr>
        <w:spacing w:line="240" w:lineRule="auto"/>
        <w:rPr>
          <w:rFonts w:ascii="Lato Light" w:eastAsia="Times New Roman" w:hAnsi="Lato Light" w:cs="Times New Roman"/>
          <w:color w:val="202020"/>
          <w:sz w:val="25"/>
          <w:szCs w:val="25"/>
        </w:rPr>
      </w:pPr>
      <w:bookmarkStart w:id="0" w:name="_GoBack"/>
      <w:bookmarkEnd w:id="0"/>
      <w:r>
        <w:rPr>
          <w:rFonts w:ascii="Lato Light" w:eastAsia="Times New Roman" w:hAnsi="Lato Light" w:cs="Times New Roman"/>
          <w:color w:val="202020"/>
          <w:sz w:val="25"/>
          <w:szCs w:val="25"/>
        </w:rPr>
        <w:t xml:space="preserve"> “Joe’s feet are as cold as ice.”</w:t>
      </w:r>
    </w:p>
    <w:p w:rsidR="00EB5FD2" w:rsidRDefault="00EB5FD2"/>
    <w:sectPr w:rsidR="00EB5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 Light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4C"/>
    <w:rsid w:val="00EA344C"/>
    <w:rsid w:val="00EB5FD2"/>
    <w:rsid w:val="00F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B10C6"/>
  <w15:chartTrackingRefBased/>
  <w15:docId w15:val="{A9C6D354-9BFB-4F8A-9F00-D697E250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A3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Meg's</dc:creator>
  <cp:keywords/>
  <dc:description/>
  <cp:lastModifiedBy>Meg's</cp:lastModifiedBy>
  <cp:revision>1</cp:revision>
  <dcterms:created xsi:type="dcterms:W3CDTF">2017-01-29T03:44:00Z</dcterms:created>
  <dcterms:modified xsi:type="dcterms:W3CDTF">2017-01-29T03:45:00Z</dcterms:modified>
</cp:coreProperties>
</file>